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zainstalować w oknach moskitiery?</w:t>
      </w:r>
    </w:p>
    <w:p>
      <w:pPr>
        <w:spacing w:before="0" w:after="500" w:line="264" w:lineRule="auto"/>
      </w:pPr>
      <w:r>
        <w:rPr>
          <w:rFonts w:ascii="calibri" w:hAnsi="calibri" w:eastAsia="calibri" w:cs="calibri"/>
          <w:sz w:val="36"/>
          <w:szCs w:val="36"/>
          <w:b/>
        </w:rPr>
        <w:t xml:space="preserve">Sezon wiosny i lata to okres kiedy bardzo dużo czasu spędzamy na balkonie bądź w ogrodzie. Często również wietrzymy wtedy wnętrza mieszkania czy domu. Jednym z większych problemów są wlatujące do pomieszczeń muchy i komary. Aby uchronić się przed insektami, warto zainstalować w oknach &lt;strong&gt;moskitiery&lt;/strong&gt;. Czym są i jakie są ich zalety?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czyli najlepsza ochrona przed insektami wiosną i latem!</w:t>
      </w:r>
    </w:p>
    <w:p>
      <w:pPr>
        <w:spacing w:before="0" w:after="500" w:line="264" w:lineRule="auto"/>
      </w:pPr>
      <w:r>
        <w:rPr>
          <w:rFonts w:ascii="calibri" w:hAnsi="calibri" w:eastAsia="calibri" w:cs="calibri"/>
          <w:sz w:val="36"/>
          <w:szCs w:val="36"/>
          <w:b/>
        </w:rPr>
        <w:t xml:space="preserve">Czym są moskitiery?</w:t>
      </w:r>
    </w:p>
    <w:p>
      <w:pPr>
        <w:spacing w:before="0" w:after="300"/>
      </w:pPr>
      <w:r>
        <w:rPr>
          <w:rFonts w:ascii="calibri" w:hAnsi="calibri" w:eastAsia="calibri" w:cs="calibri"/>
          <w:sz w:val="24"/>
          <w:szCs w:val="24"/>
          <w:b/>
        </w:rPr>
        <w:t xml:space="preserve">Moskitiery</w:t>
      </w:r>
      <w:r>
        <w:rPr>
          <w:rFonts w:ascii="calibri" w:hAnsi="calibri" w:eastAsia="calibri" w:cs="calibri"/>
          <w:sz w:val="24"/>
          <w:szCs w:val="24"/>
        </w:rPr>
        <w:t xml:space="preserve"> to nic innego jak specjalne, gęste siatki, wykonane najczęściej z delikatnego ale wytrzymałego włókna węglowego, które zatrzymują insekty przed inwazją do naszych wnętrz. Włókno węglowe sprawia, że moskitiera jest odporna na wszelkie warunki atmosferyczne oraz uszkodzenia mechaniczne. Tego typu ochrona przed owadami jest całkowicie bezpieczna dla ludzi, w przeciwieństwie do wszelkich preparatów chemicznych.</w:t>
      </w:r>
    </w:p>
    <w:p>
      <w:pPr>
        <w:spacing w:before="0" w:after="500" w:line="264" w:lineRule="auto"/>
      </w:pPr>
      <w:r>
        <w:rPr>
          <w:rFonts w:ascii="calibri" w:hAnsi="calibri" w:eastAsia="calibri" w:cs="calibri"/>
          <w:sz w:val="36"/>
          <w:szCs w:val="36"/>
          <w:b/>
        </w:rPr>
        <w:t xml:space="preserve">O czym pamiętać instalując specjalne siatki w oknach?</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do okien warto pamiętać o kilku istotnych kwestiach. Najważniejsze jest odpowiednie wymierzenie okna i jego ram. Dobrze jest także dobrać moskitierę kolorem do koloru i wykończenia ram okiennych, aby siatka nie rzucała się zbytnio w oczy. Zwróćmy również uwagę na to, jakie rozwiązanie instalacji będzie dla nas najbardziej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2026-04-01T17:53:03+02:00</dcterms:created>
  <dcterms:modified xsi:type="dcterms:W3CDTF">2026-04-01T17:53:03+02:00</dcterms:modified>
</cp:coreProperties>
</file>

<file path=docProps/custom.xml><?xml version="1.0" encoding="utf-8"?>
<Properties xmlns="http://schemas.openxmlformats.org/officeDocument/2006/custom-properties" xmlns:vt="http://schemas.openxmlformats.org/officeDocument/2006/docPropsVTypes"/>
</file>